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10" w:rsidRDefault="006D3A10" w:rsidP="00DD36E5">
      <w:pPr>
        <w:pStyle w:val="a3"/>
        <w:jc w:val="center"/>
        <w:rPr>
          <w:rFonts w:ascii="Times New Roman" w:hAnsi="Times New Roman"/>
        </w:rPr>
      </w:pPr>
    </w:p>
    <w:p w:rsidR="006D3A10" w:rsidRDefault="006D3A10" w:rsidP="00DD36E5">
      <w:pPr>
        <w:pStyle w:val="a3"/>
        <w:jc w:val="center"/>
        <w:rPr>
          <w:rFonts w:ascii="Times New Roman" w:hAnsi="Times New Roman"/>
        </w:rPr>
      </w:pPr>
    </w:p>
    <w:p w:rsidR="006D3A10" w:rsidRDefault="006D3A10" w:rsidP="00DD36E5">
      <w:pPr>
        <w:pStyle w:val="a3"/>
        <w:jc w:val="center"/>
        <w:rPr>
          <w:rFonts w:ascii="Times New Roman" w:hAnsi="Times New Roman"/>
        </w:rPr>
      </w:pPr>
    </w:p>
    <w:p w:rsidR="006D3A10" w:rsidRDefault="006D3A10" w:rsidP="00DD36E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Повышение квалификации педагогических работников МБОУ «</w:t>
      </w:r>
      <w:proofErr w:type="spellStart"/>
      <w:r>
        <w:rPr>
          <w:rFonts w:ascii="Times New Roman" w:hAnsi="Times New Roman"/>
        </w:rPr>
        <w:t>Улюнская</w:t>
      </w:r>
      <w:proofErr w:type="spellEnd"/>
      <w:r>
        <w:rPr>
          <w:rFonts w:ascii="Times New Roman" w:hAnsi="Times New Roman"/>
        </w:rPr>
        <w:t xml:space="preserve"> СОШ»</w:t>
      </w:r>
    </w:p>
    <w:p w:rsidR="006D3A10" w:rsidRDefault="006D3A10" w:rsidP="00DD36E5">
      <w:pPr>
        <w:pStyle w:val="a3"/>
        <w:jc w:val="center"/>
        <w:rPr>
          <w:rFonts w:ascii="Times New Roman" w:hAnsi="Times New Roman"/>
        </w:rPr>
      </w:pPr>
    </w:p>
    <w:p w:rsidR="00DD36E5" w:rsidRPr="009A4597" w:rsidRDefault="00DD36E5" w:rsidP="00DD36E5">
      <w:pPr>
        <w:pStyle w:val="a3"/>
        <w:jc w:val="center"/>
        <w:rPr>
          <w:rFonts w:ascii="Times New Roman" w:hAnsi="Times New Roman"/>
        </w:rPr>
      </w:pPr>
      <w:r w:rsidRPr="009A4597">
        <w:rPr>
          <w:rFonts w:ascii="Times New Roman" w:hAnsi="Times New Roman"/>
        </w:rPr>
        <w:t xml:space="preserve"> 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701"/>
        <w:gridCol w:w="12332"/>
      </w:tblGrid>
      <w:tr w:rsidR="006D3A10" w:rsidRPr="009A4597" w:rsidTr="006D3A10">
        <w:trPr>
          <w:trHeight w:val="495"/>
        </w:trPr>
        <w:tc>
          <w:tcPr>
            <w:tcW w:w="710" w:type="dxa"/>
            <w:vMerge w:val="restart"/>
          </w:tcPr>
          <w:p w:rsidR="006D3A10" w:rsidRPr="009A4597" w:rsidRDefault="006D3A10" w:rsidP="00DD36E5">
            <w:pPr>
              <w:pStyle w:val="a3"/>
              <w:jc w:val="center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vMerge w:val="restart"/>
          </w:tcPr>
          <w:p w:rsidR="006D3A10" w:rsidRPr="009A4597" w:rsidRDefault="006D3A10" w:rsidP="00DD36E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pStyle w:val="a3"/>
              <w:jc w:val="center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ФИО педагога </w:t>
            </w:r>
          </w:p>
        </w:tc>
        <w:tc>
          <w:tcPr>
            <w:tcW w:w="12332" w:type="dxa"/>
            <w:vMerge w:val="restart"/>
          </w:tcPr>
          <w:p w:rsidR="006D3A10" w:rsidRPr="009A4597" w:rsidRDefault="006D3A10" w:rsidP="00DD3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Повышение</w:t>
            </w:r>
          </w:p>
          <w:p w:rsidR="006D3A10" w:rsidRPr="009A4597" w:rsidRDefault="006D3A10" w:rsidP="00DD36E5">
            <w:pPr>
              <w:pStyle w:val="a3"/>
              <w:jc w:val="center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Квалификации</w:t>
            </w:r>
          </w:p>
          <w:p w:rsidR="006D3A10" w:rsidRPr="009A4597" w:rsidRDefault="006D3A10" w:rsidP="00DD36E5">
            <w:pPr>
              <w:pStyle w:val="a3"/>
              <w:jc w:val="center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(за 5 лет)</w:t>
            </w:r>
            <w:r w:rsidRPr="009A4597">
              <w:rPr>
                <w:rFonts w:ascii="Times New Roman" w:hAnsi="Times New Roman"/>
                <w:i/>
              </w:rPr>
              <w:t xml:space="preserve"> Учреждение, тема  курсов, год, количество часов</w:t>
            </w:r>
          </w:p>
        </w:tc>
      </w:tr>
      <w:tr w:rsidR="006D3A10" w:rsidRPr="009A4597" w:rsidTr="00B55F07">
        <w:trPr>
          <w:trHeight w:val="729"/>
        </w:trPr>
        <w:tc>
          <w:tcPr>
            <w:tcW w:w="710" w:type="dxa"/>
            <w:vMerge/>
          </w:tcPr>
          <w:p w:rsidR="006D3A10" w:rsidRPr="009A4597" w:rsidRDefault="006D3A10" w:rsidP="00DD36E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D3A10" w:rsidRPr="009A4597" w:rsidRDefault="006D3A10" w:rsidP="00DD36E5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2" w:type="dxa"/>
            <w:vMerge/>
            <w:textDirection w:val="btLr"/>
          </w:tcPr>
          <w:p w:rsidR="006D3A10" w:rsidRPr="009A4597" w:rsidRDefault="006D3A10" w:rsidP="00DD36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Степанова </w:t>
            </w:r>
            <w:proofErr w:type="spellStart"/>
            <w:r w:rsidRPr="009A4597">
              <w:rPr>
                <w:rFonts w:ascii="Times New Roman" w:hAnsi="Times New Roman"/>
              </w:rPr>
              <w:t>Баирма</w:t>
            </w:r>
            <w:proofErr w:type="spellEnd"/>
            <w:r w:rsidRPr="009A4597">
              <w:rPr>
                <w:rFonts w:ascii="Times New Roman" w:hAnsi="Times New Roman"/>
              </w:rPr>
              <w:t xml:space="preserve"> </w:t>
            </w:r>
            <w:proofErr w:type="spellStart"/>
            <w:r w:rsidRPr="009A4597">
              <w:rPr>
                <w:rFonts w:ascii="Times New Roman" w:hAnsi="Times New Roman"/>
              </w:rPr>
              <w:t>Бадмаевна</w:t>
            </w:r>
            <w:proofErr w:type="spellEnd"/>
          </w:p>
        </w:tc>
        <w:tc>
          <w:tcPr>
            <w:tcW w:w="12332" w:type="dxa"/>
          </w:tcPr>
          <w:p w:rsidR="006D3A10" w:rsidRPr="009A4597" w:rsidRDefault="006D3A10" w:rsidP="00245659">
            <w:pPr>
              <w:pStyle w:val="a3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ГАУ ДПО БРИОП «Оценочная деятельность учителя русского языка и литературы в условиях реализации ФГОС ОО», 2018 г. 32 ч.</w:t>
            </w:r>
          </w:p>
          <w:p w:rsidR="006D3A10" w:rsidRPr="009A4597" w:rsidRDefault="006D3A10" w:rsidP="00245659">
            <w:pPr>
              <w:pStyle w:val="a3"/>
              <w:rPr>
                <w:rFonts w:ascii="Times New Roman" w:hAnsi="Times New Roman"/>
              </w:rPr>
            </w:pPr>
          </w:p>
          <w:p w:rsidR="006D3A10" w:rsidRPr="009A4597" w:rsidRDefault="006D3A10" w:rsidP="00245659">
            <w:pPr>
              <w:pStyle w:val="a3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  <w:p w:rsidR="006D3A10" w:rsidRPr="009A4597" w:rsidRDefault="006D3A10" w:rsidP="00245659">
            <w:pPr>
              <w:pStyle w:val="a3"/>
              <w:rPr>
                <w:rFonts w:ascii="Times New Roman" w:hAnsi="Times New Roman"/>
                <w:b/>
              </w:rPr>
            </w:pPr>
            <w:r w:rsidRPr="009A4597">
              <w:rPr>
                <w:rFonts w:ascii="Times New Roman" w:hAnsi="Times New Roman"/>
              </w:rPr>
              <w:t>Центр дополнительного образования Российского движения школьников, «Деятельность советника директора школы по воспитанию и по взаимодействию с общественными объединениями», 01-10.08.2022 г, 176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Доржиева Марина Юрьевна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rPr>
          <w:trHeight w:val="1687"/>
        </w:trPr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4597">
              <w:rPr>
                <w:rFonts w:ascii="Times New Roman" w:hAnsi="Times New Roman"/>
              </w:rPr>
              <w:t>Монголова</w:t>
            </w:r>
            <w:proofErr w:type="spellEnd"/>
            <w:r w:rsidRPr="009A4597">
              <w:rPr>
                <w:rFonts w:ascii="Times New Roman" w:hAnsi="Times New Roman"/>
              </w:rPr>
              <w:t xml:space="preserve"> Галина Степановна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 ГАУ ДПО БРИОП,  Социализация и реабилитация детей с ОВЗ и </w:t>
            </w:r>
            <w:proofErr w:type="spellStart"/>
            <w:r w:rsidRPr="009A4597">
              <w:rPr>
                <w:rFonts w:ascii="Times New Roman" w:hAnsi="Times New Roman"/>
              </w:rPr>
              <w:t>девиантным</w:t>
            </w:r>
            <w:proofErr w:type="spellEnd"/>
            <w:r w:rsidRPr="009A4597">
              <w:rPr>
                <w:rFonts w:ascii="Times New Roman" w:hAnsi="Times New Roman"/>
              </w:rPr>
              <w:t xml:space="preserve"> поведением посредством коллективной анимационной деятельности.  2017 г.24 ч. 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ГАУ ДПО  БРИОП, республиканский научно-методический семинар «Совершенствование содержания </w:t>
            </w:r>
            <w:proofErr w:type="spellStart"/>
            <w:r w:rsidRPr="009A4597">
              <w:rPr>
                <w:rFonts w:ascii="Times New Roman" w:hAnsi="Times New Roman"/>
              </w:rPr>
              <w:t>этнорегионального</w:t>
            </w:r>
            <w:proofErr w:type="spellEnd"/>
            <w:r w:rsidRPr="009A4597">
              <w:rPr>
                <w:rFonts w:ascii="Times New Roman" w:hAnsi="Times New Roman"/>
              </w:rPr>
              <w:t xml:space="preserve"> филологического образования в условиях ФГОС ОО: внедрение примерных программ по родному языку и литературе», 2019 г.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ФГБОУ ВО БГУ «Использование </w:t>
            </w:r>
            <w:proofErr w:type="spellStart"/>
            <w:r w:rsidRPr="009A4597">
              <w:rPr>
                <w:rFonts w:ascii="Times New Roman" w:hAnsi="Times New Roman"/>
              </w:rPr>
              <w:t>коммуникативно-деятельностного</w:t>
            </w:r>
            <w:proofErr w:type="spellEnd"/>
            <w:r w:rsidRPr="009A4597">
              <w:rPr>
                <w:rFonts w:ascii="Times New Roman" w:hAnsi="Times New Roman"/>
              </w:rPr>
              <w:t xml:space="preserve"> подхода в обучении бурятской литературе», 2019 г. 16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ГАУ ДПО БРИОП РБ «Реализация внеурочной деятельности школьников в контексте учебных предметов «Бурятский язык и «Бурятская литература/Литература Бурятии», 2021 г.  48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ГАУ ДПО БРИОП РБ «Инновационные практики обучения бурятскому языку и литературе», 2021 г. 48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4597">
              <w:rPr>
                <w:rFonts w:ascii="Times New Roman" w:hAnsi="Times New Roman"/>
              </w:rPr>
              <w:t>Маладаева</w:t>
            </w:r>
            <w:proofErr w:type="spellEnd"/>
            <w:r w:rsidRPr="009A4597">
              <w:rPr>
                <w:rFonts w:ascii="Times New Roman" w:hAnsi="Times New Roman"/>
              </w:rPr>
              <w:t xml:space="preserve"> Марина Владимировна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2" w:type="dxa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lastRenderedPageBreak/>
              <w:t>ГАУ ДПО БРИОП, «Разработка модели учительского роста для учителей в школах с НОР и школа, работающих в сложных соц</w:t>
            </w:r>
            <w:proofErr w:type="gramStart"/>
            <w:r w:rsidRPr="009A4597">
              <w:rPr>
                <w:rFonts w:ascii="Times New Roman" w:hAnsi="Times New Roman"/>
              </w:rPr>
              <w:t>.у</w:t>
            </w:r>
            <w:proofErr w:type="gramEnd"/>
            <w:r w:rsidRPr="009A4597">
              <w:rPr>
                <w:rFonts w:ascii="Times New Roman" w:hAnsi="Times New Roman"/>
              </w:rPr>
              <w:t xml:space="preserve">словиях», 2017 г. 16 ч. 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ГАУ ДПО БРИОП, Инклюзивное образование обучающихся с ОВЗ в современных условиях, 2020 г. 16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245659">
            <w:pPr>
              <w:pStyle w:val="a3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Базарова Евгения </w:t>
            </w:r>
            <w:proofErr w:type="spellStart"/>
            <w:r w:rsidRPr="009A4597">
              <w:rPr>
                <w:rFonts w:ascii="Times New Roman" w:hAnsi="Times New Roman"/>
              </w:rPr>
              <w:t>Баторовна</w:t>
            </w:r>
            <w:proofErr w:type="spellEnd"/>
          </w:p>
        </w:tc>
        <w:tc>
          <w:tcPr>
            <w:tcW w:w="12332" w:type="dxa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Бадмаева Дулма Александровна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4597">
              <w:rPr>
                <w:rFonts w:ascii="Times New Roman" w:hAnsi="Times New Roman"/>
              </w:rPr>
              <w:t>Дашиева</w:t>
            </w:r>
            <w:proofErr w:type="spellEnd"/>
            <w:r w:rsidRPr="009A4597">
              <w:rPr>
                <w:rFonts w:ascii="Times New Roman" w:hAnsi="Times New Roman"/>
              </w:rPr>
              <w:t xml:space="preserve"> </w:t>
            </w:r>
            <w:proofErr w:type="spellStart"/>
            <w:r w:rsidRPr="009A4597">
              <w:rPr>
                <w:rFonts w:ascii="Times New Roman" w:hAnsi="Times New Roman"/>
              </w:rPr>
              <w:t>Цыбик-Ханда</w:t>
            </w:r>
            <w:proofErr w:type="spellEnd"/>
            <w:r w:rsidRPr="009A4597">
              <w:rPr>
                <w:rFonts w:ascii="Times New Roman" w:hAnsi="Times New Roman"/>
              </w:rPr>
              <w:t xml:space="preserve"> </w:t>
            </w:r>
            <w:proofErr w:type="spellStart"/>
            <w:r w:rsidRPr="009A4597">
              <w:rPr>
                <w:rFonts w:ascii="Times New Roman" w:hAnsi="Times New Roman"/>
              </w:rPr>
              <w:t>Будажаповна</w:t>
            </w:r>
            <w:proofErr w:type="spellEnd"/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ГАУ ДПО БРИОП, «Социализация и реабилитация детей с ОВЗ и </w:t>
            </w:r>
            <w:proofErr w:type="spellStart"/>
            <w:r w:rsidRPr="009A4597">
              <w:rPr>
                <w:rFonts w:ascii="Times New Roman" w:hAnsi="Times New Roman"/>
              </w:rPr>
              <w:t>девиантным</w:t>
            </w:r>
            <w:proofErr w:type="spellEnd"/>
            <w:r w:rsidRPr="009A4597">
              <w:rPr>
                <w:rFonts w:ascii="Times New Roman" w:hAnsi="Times New Roman"/>
              </w:rPr>
              <w:t xml:space="preserve"> поведением посредством коллективной анимационной деятельности» , 2017 г. 24 ч. 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ГБУ «Региональный центр обработки информации и оценки качества образования», «Подготовка с государственной итоговой аттестации по программам ОО и СОО по биологии», 2019 г. 16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Академия Министерства просвещения России. «</w:t>
            </w:r>
            <w:proofErr w:type="spellStart"/>
            <w:r w:rsidRPr="009A4597">
              <w:rPr>
                <w:rFonts w:ascii="Times New Roman" w:hAnsi="Times New Roman"/>
              </w:rPr>
              <w:t>Кванториум</w:t>
            </w:r>
            <w:proofErr w:type="spellEnd"/>
            <w:r w:rsidRPr="009A4597">
              <w:rPr>
                <w:rFonts w:ascii="Times New Roman" w:hAnsi="Times New Roman"/>
              </w:rPr>
              <w:t>. Точка роста учителя биологии» 2021 г. 36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Романов Матвей Николаевич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ГАУ ДПО БРИОП,  «Социализация и реабилитация детей с ОВЗ и </w:t>
            </w:r>
            <w:proofErr w:type="spellStart"/>
            <w:r w:rsidRPr="009A4597">
              <w:rPr>
                <w:rFonts w:ascii="Times New Roman" w:hAnsi="Times New Roman"/>
              </w:rPr>
              <w:t>девиантным</w:t>
            </w:r>
            <w:proofErr w:type="spellEnd"/>
            <w:r w:rsidRPr="009A4597">
              <w:rPr>
                <w:rFonts w:ascii="Times New Roman" w:hAnsi="Times New Roman"/>
              </w:rPr>
              <w:t xml:space="preserve"> поведением посредством коллективной анимационной деятельности» 2017 г.,      24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ФГАОУ «Академия реализации государственной </w:t>
            </w:r>
            <w:proofErr w:type="gramStart"/>
            <w:r w:rsidRPr="009A4597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 просвещения</w:t>
            </w:r>
            <w:proofErr w:type="gramEnd"/>
            <w:r w:rsidRPr="009A4597">
              <w:rPr>
                <w:rFonts w:ascii="Times New Roman" w:hAnsi="Times New Roman"/>
              </w:rPr>
              <w:t xml:space="preserve"> РФ» «Структура и содержание КИМ ЕГЭ по географии», 15.03-05.04.2021 г. 16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ГБУ «РЦОИ и ОКО» г</w:t>
            </w:r>
            <w:proofErr w:type="gramStart"/>
            <w:r w:rsidRPr="009A4597">
              <w:rPr>
                <w:rFonts w:ascii="Times New Roman" w:hAnsi="Times New Roman"/>
              </w:rPr>
              <w:t>.У</w:t>
            </w:r>
            <w:proofErr w:type="gramEnd"/>
            <w:r w:rsidRPr="009A4597">
              <w:rPr>
                <w:rFonts w:ascii="Times New Roman" w:hAnsi="Times New Roman"/>
              </w:rPr>
              <w:t>лан-Удэ, «Подготовка к государственной  итоговой аттестации по программам основного общего и среднего общего образования в 2022 году по географии», 01-03.11.2021 г. 16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ООО Центр повышения квалификации и переподготовки  «Луч знаний», </w:t>
            </w:r>
            <w:proofErr w:type="gramStart"/>
            <w:r w:rsidRPr="009A4597">
              <w:rPr>
                <w:rFonts w:ascii="Times New Roman" w:hAnsi="Times New Roman"/>
              </w:rPr>
              <w:t>г</w:t>
            </w:r>
            <w:proofErr w:type="gramEnd"/>
            <w:r w:rsidRPr="009A4597">
              <w:rPr>
                <w:rFonts w:ascii="Times New Roman" w:hAnsi="Times New Roman"/>
              </w:rPr>
              <w:t>. Красноярск,  «Актуальные вопросы проектирования и осуществления образовательного процесса в условиях реализации ФГОС СОО», 19-24.01.2022 г., 36 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ООО «</w:t>
            </w:r>
            <w:proofErr w:type="spellStart"/>
            <w:r w:rsidRPr="009A4597">
              <w:rPr>
                <w:rFonts w:ascii="Times New Roman" w:hAnsi="Times New Roman"/>
              </w:rPr>
              <w:t>Мультиурок</w:t>
            </w:r>
            <w:proofErr w:type="spellEnd"/>
            <w:r w:rsidRPr="009A4597">
              <w:rPr>
                <w:rFonts w:ascii="Times New Roman" w:hAnsi="Times New Roman"/>
              </w:rPr>
              <w:t>» г. Смоленск, «Современный урок географии в условиях ФГОС», 14.02.2022 г. 72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«Подготовка учащихся к ГИА по географии», 14-19.03.2022 г. 48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 Гармаев Станислав Владимирович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 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245659">
            <w:pPr>
              <w:pStyle w:val="a3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Бурхинова Суржана Валерьевна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ГБУ «Региональный центр обработки информации и оценки качества образования» «Подготовка к ГИА по программам основного общего и среднего общего образования по обществознанию», 2019 г.  16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Белокопытова Олеся Борисовна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 </w:t>
            </w:r>
            <w:proofErr w:type="spellStart"/>
            <w:r w:rsidRPr="009A4597">
              <w:rPr>
                <w:rFonts w:ascii="Times New Roman" w:hAnsi="Times New Roman"/>
              </w:rPr>
              <w:t>Цыденова</w:t>
            </w:r>
            <w:proofErr w:type="spellEnd"/>
            <w:r w:rsidRPr="009A4597">
              <w:rPr>
                <w:rFonts w:ascii="Times New Roman" w:hAnsi="Times New Roman"/>
              </w:rPr>
              <w:t xml:space="preserve"> Марина </w:t>
            </w:r>
            <w:proofErr w:type="spellStart"/>
            <w:r w:rsidRPr="009A4597">
              <w:rPr>
                <w:rFonts w:ascii="Times New Roman" w:hAnsi="Times New Roman"/>
              </w:rPr>
              <w:lastRenderedPageBreak/>
              <w:t>Баторовна</w:t>
            </w:r>
            <w:proofErr w:type="spellEnd"/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lastRenderedPageBreak/>
              <w:t xml:space="preserve">ГАУ ДПО «БРИОП», «Современные педагогические подходы к формированию системы </w:t>
            </w:r>
            <w:proofErr w:type="spellStart"/>
            <w:r w:rsidRPr="009A4597">
              <w:rPr>
                <w:rFonts w:ascii="Times New Roman" w:hAnsi="Times New Roman"/>
              </w:rPr>
              <w:t>саморегуляции</w:t>
            </w:r>
            <w:proofErr w:type="spellEnd"/>
            <w:r w:rsidRPr="009A4597">
              <w:rPr>
                <w:rFonts w:ascii="Times New Roman" w:hAnsi="Times New Roman"/>
              </w:rPr>
              <w:t xml:space="preserve"> деятельности у детей старшего дошкольного и младшего школьного возраста, в т. ч., с СДВГ», 2017 г. 16 ч. 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lastRenderedPageBreak/>
              <w:t>АНКО «Национальный центр инноваций в образовании», «Методика подготовки обучающихся к итоговой аттестации за курс начальной школы. Особенности проведения всероссийских проверочных работ в начальной школе», 2019 г.  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ГАУ ДПО БРИОП РБ «Инновационные практики обучения бурятскому языку и литературе», 2021 г. 48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4597">
              <w:rPr>
                <w:rFonts w:ascii="Times New Roman" w:hAnsi="Times New Roman"/>
              </w:rPr>
              <w:t>Ванжилова</w:t>
            </w:r>
            <w:proofErr w:type="spellEnd"/>
            <w:r w:rsidRPr="009A4597"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50192A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АНО ДПО «Тюменский  Межрегиональный Центр Охраны Труда», «Подготовка экспертов для работы в региональной предметной комиссии при проведении ГИА по общеобразовательным программам </w:t>
            </w:r>
            <w:proofErr w:type="spellStart"/>
            <w:r w:rsidRPr="009A4597">
              <w:rPr>
                <w:rFonts w:ascii="Times New Roman" w:hAnsi="Times New Roman"/>
              </w:rPr>
              <w:t>ОиС</w:t>
            </w:r>
            <w:proofErr w:type="spellEnd"/>
            <w:r w:rsidRPr="009A4597">
              <w:rPr>
                <w:rFonts w:ascii="Times New Roman" w:hAnsi="Times New Roman"/>
              </w:rPr>
              <w:t xml:space="preserve"> ОО», 2017 г., 24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Трухина Наталья Андреевна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РАНХИГС, «Финансовая грамотность в истории», 2022 г. 24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ГБУ «</w:t>
            </w:r>
            <w:proofErr w:type="spellStart"/>
            <w:r w:rsidRPr="009A4597">
              <w:rPr>
                <w:rFonts w:ascii="Times New Roman" w:hAnsi="Times New Roman"/>
              </w:rPr>
              <w:t>РЦОИиОКО</w:t>
            </w:r>
            <w:proofErr w:type="spellEnd"/>
            <w:r w:rsidRPr="009A4597">
              <w:rPr>
                <w:rFonts w:ascii="Times New Roman" w:hAnsi="Times New Roman"/>
              </w:rPr>
              <w:t xml:space="preserve">», «Подготовка к государственной итоговой аттестации по </w:t>
            </w:r>
            <w:proofErr w:type="spellStart"/>
            <w:r w:rsidRPr="009A4597">
              <w:rPr>
                <w:rFonts w:ascii="Times New Roman" w:hAnsi="Times New Roman"/>
              </w:rPr>
              <w:t>прораммам</w:t>
            </w:r>
            <w:proofErr w:type="spellEnd"/>
            <w:r w:rsidRPr="009A4597">
              <w:rPr>
                <w:rFonts w:ascii="Times New Roman" w:hAnsi="Times New Roman"/>
              </w:rPr>
              <w:t xml:space="preserve"> </w:t>
            </w:r>
            <w:proofErr w:type="spellStart"/>
            <w:r w:rsidRPr="009A4597">
              <w:rPr>
                <w:rFonts w:ascii="Times New Roman" w:hAnsi="Times New Roman"/>
              </w:rPr>
              <w:t>ООиСОО</w:t>
            </w:r>
            <w:proofErr w:type="spellEnd"/>
            <w:r w:rsidRPr="009A4597">
              <w:rPr>
                <w:rFonts w:ascii="Times New Roman" w:hAnsi="Times New Roman"/>
              </w:rPr>
              <w:t>», 2022 г., 16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4597">
              <w:rPr>
                <w:rFonts w:ascii="Times New Roman" w:hAnsi="Times New Roman"/>
              </w:rPr>
              <w:t>Цивилёва</w:t>
            </w:r>
            <w:proofErr w:type="spellEnd"/>
            <w:r w:rsidRPr="009A4597">
              <w:rPr>
                <w:rFonts w:ascii="Times New Roman" w:hAnsi="Times New Roman"/>
              </w:rPr>
              <w:t xml:space="preserve"> Евгения Виссарионовна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2" w:type="dxa"/>
          </w:tcPr>
          <w:p w:rsidR="006D3A10" w:rsidRPr="009A4597" w:rsidRDefault="006D3A10" w:rsidP="009A4597">
            <w:pPr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Обновленные ФГОС: особенности содержания и требования к его реализации, БРИОП,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4597">
              <w:rPr>
                <w:rFonts w:ascii="Times New Roman" w:hAnsi="Times New Roman"/>
              </w:rPr>
              <w:t>Дашиева</w:t>
            </w:r>
            <w:proofErr w:type="spellEnd"/>
            <w:r w:rsidRPr="009A4597">
              <w:rPr>
                <w:rFonts w:ascii="Times New Roman" w:hAnsi="Times New Roman"/>
              </w:rPr>
              <w:t xml:space="preserve"> Альбина </w:t>
            </w:r>
            <w:proofErr w:type="spellStart"/>
            <w:r w:rsidRPr="009A4597">
              <w:rPr>
                <w:rFonts w:ascii="Times New Roman" w:hAnsi="Times New Roman"/>
              </w:rPr>
              <w:t>Жамсарановна</w:t>
            </w:r>
            <w:proofErr w:type="spellEnd"/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ФГБОУ ВО БГУ, «Основы религиозных культур и светской этики в условиях реализации ФГОС», 2018 г. 72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ФГБОУ БГУ «ОРКС Э в условиях реализации ФГОС» 2018 г., 72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ГАУ ДПО РБ «БРИОП» Нарушения чтения и письма у детей: нейропсихологический аспект»,  2021 г. 48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4597">
              <w:rPr>
                <w:rFonts w:ascii="Times New Roman" w:hAnsi="Times New Roman"/>
              </w:rPr>
              <w:t>Эрдыниева</w:t>
            </w:r>
            <w:proofErr w:type="spellEnd"/>
            <w:r w:rsidRPr="009A4597">
              <w:rPr>
                <w:rFonts w:ascii="Times New Roman" w:hAnsi="Times New Roman"/>
              </w:rPr>
              <w:t xml:space="preserve"> </w:t>
            </w:r>
            <w:proofErr w:type="spellStart"/>
            <w:r w:rsidRPr="009A4597">
              <w:rPr>
                <w:rFonts w:ascii="Times New Roman" w:hAnsi="Times New Roman"/>
              </w:rPr>
              <w:t>Чимита</w:t>
            </w:r>
            <w:proofErr w:type="spellEnd"/>
            <w:r w:rsidRPr="009A4597">
              <w:rPr>
                <w:rFonts w:ascii="Times New Roman" w:hAnsi="Times New Roman"/>
              </w:rPr>
              <w:t xml:space="preserve"> </w:t>
            </w:r>
            <w:proofErr w:type="spellStart"/>
            <w:r w:rsidRPr="009A4597">
              <w:rPr>
                <w:rFonts w:ascii="Times New Roman" w:hAnsi="Times New Roman"/>
              </w:rPr>
              <w:t>Хобисхаловна</w:t>
            </w:r>
            <w:proofErr w:type="spellEnd"/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ГАУ ДПО БРИОП, «Организация учебно-исследовательской и проектной деятельности  младших школьников», 2017 г.  16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АЭОО, лицей-интернат № 1, 2021 г.   36 ч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АНО ДПО «Центр современных образовательных технологий», г</w:t>
            </w:r>
            <w:proofErr w:type="gramStart"/>
            <w:r w:rsidRPr="009A4597">
              <w:rPr>
                <w:rFonts w:ascii="Times New Roman" w:hAnsi="Times New Roman"/>
              </w:rPr>
              <w:t>.М</w:t>
            </w:r>
            <w:proofErr w:type="gramEnd"/>
            <w:r w:rsidRPr="009A4597">
              <w:rPr>
                <w:rFonts w:ascii="Times New Roman" w:hAnsi="Times New Roman"/>
              </w:rPr>
              <w:t>осква, 2021 г. 4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Баяндуев Георгий Михайлович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ГАУ ДПО БРИОП,  «Социализация и реабилитация детей с ОВЗ и </w:t>
            </w:r>
            <w:proofErr w:type="spellStart"/>
            <w:r w:rsidRPr="009A4597">
              <w:rPr>
                <w:rFonts w:ascii="Times New Roman" w:hAnsi="Times New Roman"/>
              </w:rPr>
              <w:t>девиантным</w:t>
            </w:r>
            <w:proofErr w:type="spellEnd"/>
            <w:r w:rsidRPr="009A4597">
              <w:rPr>
                <w:rFonts w:ascii="Times New Roman" w:hAnsi="Times New Roman"/>
              </w:rPr>
              <w:t xml:space="preserve"> поведением посредством коллективной анимационной деятельности» , 2017 г. 24 ч. 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4597">
              <w:rPr>
                <w:rFonts w:ascii="Times New Roman" w:hAnsi="Times New Roman"/>
              </w:rPr>
              <w:t>Эрдыниева</w:t>
            </w:r>
            <w:proofErr w:type="spellEnd"/>
            <w:r w:rsidRPr="009A4597">
              <w:rPr>
                <w:rFonts w:ascii="Times New Roman" w:hAnsi="Times New Roman"/>
              </w:rPr>
              <w:t xml:space="preserve"> </w:t>
            </w:r>
            <w:proofErr w:type="spellStart"/>
            <w:r w:rsidRPr="009A4597">
              <w:rPr>
                <w:rFonts w:ascii="Times New Roman" w:hAnsi="Times New Roman"/>
              </w:rPr>
              <w:t>Аюна</w:t>
            </w:r>
            <w:proofErr w:type="spellEnd"/>
            <w:r w:rsidRPr="009A4597">
              <w:rPr>
                <w:rFonts w:ascii="Times New Roman" w:hAnsi="Times New Roman"/>
              </w:rPr>
              <w:t xml:space="preserve"> </w:t>
            </w:r>
            <w:proofErr w:type="spellStart"/>
            <w:r w:rsidRPr="009A4597">
              <w:rPr>
                <w:rFonts w:ascii="Times New Roman" w:hAnsi="Times New Roman"/>
              </w:rPr>
              <w:t>Дугаровна</w:t>
            </w:r>
            <w:proofErr w:type="spellEnd"/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АНКО «Национальный центр инноваций  в образовании», «Методика подготовки обучающихся к итоговой аттестации за курс начальной школы. Особенности проведения всероссийских проверочных работ в начальной школе», 2019 г.  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АОУ ДПО РБ «БРИОП» «Инновационные практики обучения бурятскому языку и литературе», 2021 г. 48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4597">
              <w:rPr>
                <w:rFonts w:ascii="Times New Roman" w:hAnsi="Times New Roman"/>
              </w:rPr>
              <w:t>Бубеева</w:t>
            </w:r>
            <w:proofErr w:type="spellEnd"/>
            <w:r w:rsidRPr="009A4597">
              <w:rPr>
                <w:rFonts w:ascii="Times New Roman" w:hAnsi="Times New Roman"/>
              </w:rPr>
              <w:t xml:space="preserve"> Елена Сергеевна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ГАУ ДПО БРИОП, «Воспитание художественно-эстетического и пространственного восприятия школьников на занятиях ИЗО и черчения», 2019 г. 24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Инклюзивное образование обучающихся с ОВЗ в современных условиях», 07-08.02.2020 г., 16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ООО Центр повышения квалификации и переподготовки  «Луч знаний», </w:t>
            </w:r>
            <w:proofErr w:type="gramStart"/>
            <w:r w:rsidRPr="009A4597">
              <w:rPr>
                <w:rFonts w:ascii="Times New Roman" w:hAnsi="Times New Roman"/>
              </w:rPr>
              <w:t>г</w:t>
            </w:r>
            <w:proofErr w:type="gramEnd"/>
            <w:r w:rsidRPr="009A4597">
              <w:rPr>
                <w:rFonts w:ascii="Times New Roman" w:hAnsi="Times New Roman"/>
              </w:rPr>
              <w:t xml:space="preserve">. Красноярск,  «Логопедия: Организация обучения, воспитание, коррекция нарушений развития и социальной </w:t>
            </w:r>
            <w:proofErr w:type="gramStart"/>
            <w:r w:rsidRPr="009A4597">
              <w:rPr>
                <w:rFonts w:ascii="Times New Roman" w:hAnsi="Times New Roman"/>
              </w:rPr>
              <w:t>адаптации</w:t>
            </w:r>
            <w:proofErr w:type="gramEnd"/>
            <w:r w:rsidRPr="009A4597">
              <w:rPr>
                <w:rFonts w:ascii="Times New Roman" w:hAnsi="Times New Roman"/>
              </w:rPr>
              <w:t xml:space="preserve"> обучающихся с тяжелыми речевыми нарушениями в условиях реализации ФГОС», 24-24.03.2022 г., 36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ООО «Институт развития образования, повышения квалификации и переподготовки»,  «организация обучения, воспитание, коррекция нарушений развития и социальной </w:t>
            </w:r>
            <w:proofErr w:type="gramStart"/>
            <w:r w:rsidRPr="009A4597">
              <w:rPr>
                <w:rFonts w:ascii="Times New Roman" w:hAnsi="Times New Roman"/>
              </w:rPr>
              <w:t>адаптации</w:t>
            </w:r>
            <w:proofErr w:type="gramEnd"/>
            <w:r w:rsidRPr="009A4597">
              <w:rPr>
                <w:rFonts w:ascii="Times New Roman" w:hAnsi="Times New Roman"/>
              </w:rPr>
              <w:t xml:space="preserve"> обучающихся с нарушениями в области логопедии»,  08-16.04.2022 г.,36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245659">
            <w:pPr>
              <w:pStyle w:val="a3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Аригунова Альбина Геннадьевна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ГАУ ДПО БРИОП «Нормативно-правовое и организационное обеспечение управления ОО», 2019 г. 16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Баяндуев Александр Дугарович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«Современные образовательные технологии в процессе обучения физике», 2017 г., 72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ФГБОУ </w:t>
            </w:r>
            <w:proofErr w:type="gramStart"/>
            <w:r w:rsidRPr="009A4597">
              <w:rPr>
                <w:rFonts w:ascii="Times New Roman" w:hAnsi="Times New Roman"/>
              </w:rPr>
              <w:t>ВО</w:t>
            </w:r>
            <w:proofErr w:type="gramEnd"/>
            <w:r w:rsidRPr="009A4597">
              <w:rPr>
                <w:rFonts w:ascii="Times New Roman" w:hAnsi="Times New Roman"/>
              </w:rPr>
              <w:t xml:space="preserve"> Нижегородский </w:t>
            </w:r>
            <w:proofErr w:type="spellStart"/>
            <w:r w:rsidRPr="009A4597">
              <w:rPr>
                <w:rFonts w:ascii="Times New Roman" w:hAnsi="Times New Roman"/>
              </w:rPr>
              <w:t>госпедуниверситет</w:t>
            </w:r>
            <w:proofErr w:type="spellEnd"/>
            <w:r w:rsidRPr="009A4597">
              <w:rPr>
                <w:rFonts w:ascii="Times New Roman" w:hAnsi="Times New Roman"/>
              </w:rPr>
              <w:t xml:space="preserve"> им.К.Минина «Формирование у детей навыков безопасного участия в дорожном движении», 09.09.2019-15.10.2019 г. 72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245659">
            <w:pPr>
              <w:pStyle w:val="a3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Эрдыниев Алексей Цыренович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Обновленные ФГОС: особенности содержания и требования к его реализации,                                  20-21.04. 2022 г., 16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4597">
              <w:rPr>
                <w:rFonts w:ascii="Times New Roman" w:hAnsi="Times New Roman"/>
              </w:rPr>
              <w:t>Баглаева</w:t>
            </w:r>
            <w:proofErr w:type="spellEnd"/>
            <w:r w:rsidRPr="009A4597">
              <w:rPr>
                <w:rFonts w:ascii="Times New Roman" w:hAnsi="Times New Roman"/>
              </w:rPr>
              <w:t xml:space="preserve"> Мария Валерьевна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ГАУ ДПО РБ БРИОП «Организация инновационных процессов как фактов повышения качества управленческих решений в рамках ФГОС», 2017 г. 24 ч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ООО «Центр инновационного образования и воспитания» «Профилактика гриппа и острых респираторных вирусных инфекций, в т.ч. новой </w:t>
            </w:r>
            <w:proofErr w:type="spellStart"/>
            <w:r w:rsidRPr="009A4597">
              <w:rPr>
                <w:rFonts w:ascii="Times New Roman" w:hAnsi="Times New Roman"/>
              </w:rPr>
              <w:t>короновирусной</w:t>
            </w:r>
            <w:proofErr w:type="spellEnd"/>
            <w:r w:rsidRPr="009A4597">
              <w:rPr>
                <w:rFonts w:ascii="Times New Roman" w:hAnsi="Times New Roman"/>
              </w:rPr>
              <w:t xml:space="preserve"> инфекции (</w:t>
            </w:r>
            <w:proofErr w:type="spellStart"/>
            <w:r w:rsidRPr="009A4597">
              <w:rPr>
                <w:rFonts w:ascii="Times New Roman" w:hAnsi="Times New Roman"/>
                <w:lang w:val="en-US"/>
              </w:rPr>
              <w:t>Covid</w:t>
            </w:r>
            <w:proofErr w:type="spellEnd"/>
            <w:r w:rsidRPr="009A4597">
              <w:rPr>
                <w:rFonts w:ascii="Times New Roman" w:hAnsi="Times New Roman"/>
              </w:rPr>
              <w:t>-19)», 2021 г. 26 ч.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A4597">
              <w:rPr>
                <w:rFonts w:ascii="Times New Roman" w:hAnsi="Times New Roman"/>
              </w:rPr>
              <w:t>Воротникова</w:t>
            </w:r>
            <w:proofErr w:type="spellEnd"/>
            <w:r w:rsidRPr="009A4597"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Бадмаева Наталья Павловна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ГАУ ДПО РБ БРИОП «Социализация и реабилитация детей с ОВЗ и </w:t>
            </w:r>
            <w:proofErr w:type="spellStart"/>
            <w:r w:rsidRPr="009A4597">
              <w:rPr>
                <w:rFonts w:ascii="Times New Roman" w:hAnsi="Times New Roman"/>
              </w:rPr>
              <w:t>девиантнымповедением</w:t>
            </w:r>
            <w:proofErr w:type="spellEnd"/>
            <w:r w:rsidRPr="009A4597">
              <w:rPr>
                <w:rFonts w:ascii="Times New Roman" w:hAnsi="Times New Roman"/>
              </w:rPr>
              <w:t xml:space="preserve"> посредством коллективной анимационной деятельности», 2017 г.24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ГАУ ДПО РБ БРИОП «Актуальные вопросы аттестации </w:t>
            </w:r>
            <w:proofErr w:type="spellStart"/>
            <w:r w:rsidRPr="009A4597">
              <w:rPr>
                <w:rFonts w:ascii="Times New Roman" w:hAnsi="Times New Roman"/>
              </w:rPr>
              <w:t>педработников</w:t>
            </w:r>
            <w:proofErr w:type="spellEnd"/>
            <w:r w:rsidRPr="009A4597">
              <w:rPr>
                <w:rFonts w:ascii="Times New Roman" w:hAnsi="Times New Roman"/>
              </w:rPr>
              <w:t xml:space="preserve"> в условиях введения НСУР», 2019 г. 4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9A4597">
              <w:rPr>
                <w:rFonts w:ascii="Times New Roman" w:hAnsi="Times New Roman"/>
              </w:rPr>
              <w:t>ГАУ ДПО РБ БРИОП «Проектирование жизнедеятельности ребенка в ДОО: от идеи до результата», 2020 г. 24 ч.</w:t>
            </w:r>
          </w:p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БРИОП, «Механизмы комплексной оценки качества дошкольного образования», 2022 г, 24 ч</w:t>
            </w:r>
          </w:p>
        </w:tc>
      </w:tr>
      <w:tr w:rsidR="006D3A10" w:rsidRPr="009A4597" w:rsidTr="006D3A10">
        <w:tc>
          <w:tcPr>
            <w:tcW w:w="710" w:type="dxa"/>
          </w:tcPr>
          <w:p w:rsidR="006D3A10" w:rsidRPr="009A4597" w:rsidRDefault="006D3A10" w:rsidP="00DD36E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>Баранова Галина Иннокентьевна</w:t>
            </w:r>
          </w:p>
        </w:tc>
        <w:tc>
          <w:tcPr>
            <w:tcW w:w="12332" w:type="dxa"/>
            <w:vAlign w:val="bottom"/>
          </w:tcPr>
          <w:p w:rsidR="006D3A10" w:rsidRPr="009A4597" w:rsidRDefault="006D3A10" w:rsidP="00DD36E5">
            <w:pPr>
              <w:spacing w:after="0" w:line="240" w:lineRule="auto"/>
              <w:rPr>
                <w:rFonts w:ascii="Times New Roman" w:hAnsi="Times New Roman"/>
              </w:rPr>
            </w:pPr>
            <w:r w:rsidRPr="009A4597">
              <w:rPr>
                <w:rFonts w:ascii="Times New Roman" w:hAnsi="Times New Roman"/>
              </w:rPr>
              <w:t xml:space="preserve">ГАУ ДПО РБ БРИОП, «Социализация и реабилитация детей с ОВЗ и </w:t>
            </w:r>
            <w:proofErr w:type="spellStart"/>
            <w:r w:rsidRPr="009A4597">
              <w:rPr>
                <w:rFonts w:ascii="Times New Roman" w:hAnsi="Times New Roman"/>
              </w:rPr>
              <w:t>девиантным</w:t>
            </w:r>
            <w:proofErr w:type="spellEnd"/>
            <w:r w:rsidRPr="009A4597">
              <w:rPr>
                <w:rFonts w:ascii="Times New Roman" w:hAnsi="Times New Roman"/>
              </w:rPr>
              <w:t xml:space="preserve"> поведением посредством коллективной анимационной деятельности», 2017 г.24 ч.</w:t>
            </w:r>
          </w:p>
        </w:tc>
      </w:tr>
    </w:tbl>
    <w:p w:rsidR="00DD36E5" w:rsidRPr="009A4597" w:rsidRDefault="00DD36E5" w:rsidP="00DD36E5">
      <w:pPr>
        <w:pStyle w:val="a3"/>
        <w:jc w:val="center"/>
        <w:rPr>
          <w:rFonts w:ascii="Times New Roman" w:hAnsi="Times New Roman"/>
        </w:rPr>
      </w:pPr>
    </w:p>
    <w:p w:rsidR="00DD36E5" w:rsidRPr="009A4597" w:rsidRDefault="00DD36E5" w:rsidP="00DD36E5">
      <w:pPr>
        <w:pStyle w:val="a3"/>
        <w:jc w:val="center"/>
        <w:rPr>
          <w:rFonts w:ascii="Times New Roman" w:hAnsi="Times New Roman"/>
        </w:rPr>
      </w:pPr>
    </w:p>
    <w:p w:rsidR="00DD36E5" w:rsidRPr="009A4597" w:rsidRDefault="00DD36E5" w:rsidP="00DD36E5">
      <w:pPr>
        <w:pStyle w:val="a3"/>
        <w:jc w:val="center"/>
        <w:rPr>
          <w:rFonts w:ascii="Times New Roman" w:hAnsi="Times New Roman"/>
        </w:rPr>
      </w:pPr>
    </w:p>
    <w:sectPr w:rsidR="00DD36E5" w:rsidRPr="009A4597" w:rsidSect="00245659">
      <w:pgSz w:w="16838" w:h="11906" w:orient="landscape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F0A"/>
    <w:multiLevelType w:val="hybridMultilevel"/>
    <w:tmpl w:val="944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4F1F"/>
    <w:multiLevelType w:val="hybridMultilevel"/>
    <w:tmpl w:val="944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476C"/>
    <w:multiLevelType w:val="hybridMultilevel"/>
    <w:tmpl w:val="6C2E984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34711C7A"/>
    <w:multiLevelType w:val="hybridMultilevel"/>
    <w:tmpl w:val="ED76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B4FA1"/>
    <w:multiLevelType w:val="hybridMultilevel"/>
    <w:tmpl w:val="3216C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42B3E"/>
    <w:multiLevelType w:val="hybridMultilevel"/>
    <w:tmpl w:val="ED76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attachedTemplate r:id="rId1"/>
  <w:defaultTabStop w:val="708"/>
  <w:characterSpacingControl w:val="doNotCompress"/>
  <w:compat/>
  <w:rsids>
    <w:rsidRoot w:val="00B6705F"/>
    <w:rsid w:val="00025019"/>
    <w:rsid w:val="00057401"/>
    <w:rsid w:val="00057BC6"/>
    <w:rsid w:val="00087AA7"/>
    <w:rsid w:val="000C6255"/>
    <w:rsid w:val="00114B66"/>
    <w:rsid w:val="001612D4"/>
    <w:rsid w:val="001D3536"/>
    <w:rsid w:val="001E1022"/>
    <w:rsid w:val="00245659"/>
    <w:rsid w:val="002617B6"/>
    <w:rsid w:val="0026523D"/>
    <w:rsid w:val="002C48FB"/>
    <w:rsid w:val="003B1A8D"/>
    <w:rsid w:val="0050192A"/>
    <w:rsid w:val="005877ED"/>
    <w:rsid w:val="005C3DE0"/>
    <w:rsid w:val="005C5736"/>
    <w:rsid w:val="00603549"/>
    <w:rsid w:val="006C7EBA"/>
    <w:rsid w:val="006D3A10"/>
    <w:rsid w:val="006F6D38"/>
    <w:rsid w:val="007338B0"/>
    <w:rsid w:val="007715BE"/>
    <w:rsid w:val="00970DBE"/>
    <w:rsid w:val="009A4597"/>
    <w:rsid w:val="00A31F38"/>
    <w:rsid w:val="00A76ACE"/>
    <w:rsid w:val="00AD5C0D"/>
    <w:rsid w:val="00AF497A"/>
    <w:rsid w:val="00B22B53"/>
    <w:rsid w:val="00B55F07"/>
    <w:rsid w:val="00B6705F"/>
    <w:rsid w:val="00B829F3"/>
    <w:rsid w:val="00C262BC"/>
    <w:rsid w:val="00C928CE"/>
    <w:rsid w:val="00D60189"/>
    <w:rsid w:val="00D62C20"/>
    <w:rsid w:val="00D65154"/>
    <w:rsid w:val="00D7686C"/>
    <w:rsid w:val="00DA6BA4"/>
    <w:rsid w:val="00DD36E5"/>
    <w:rsid w:val="00E250DC"/>
    <w:rsid w:val="00E50910"/>
    <w:rsid w:val="00E559D5"/>
    <w:rsid w:val="00E55F75"/>
    <w:rsid w:val="00F65D10"/>
    <w:rsid w:val="00F8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6E5"/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DD36E5"/>
    <w:rPr>
      <w:color w:val="0000FF"/>
      <w:u w:val="single"/>
    </w:rPr>
  </w:style>
  <w:style w:type="table" w:styleId="a5">
    <w:name w:val="Table Grid"/>
    <w:basedOn w:val="a1"/>
    <w:uiPriority w:val="59"/>
    <w:rsid w:val="00DD3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%20&#1082;&#1072;&#1073;&#1080;&#1085;&#1077;&#1090;\Desktop\&#1056;&#1048;&#1050;%202022\&#1086;&#1090;&#1095;&#1077;&#1090;%20&#1089;&#1087;&#1080;&#1089;&#1082;&#1080;%20&#1088;&#1072;&#1073;&#1086;&#1090;&#1085;&#1080;&#1082;&#1086;&#1074;%20&#1090;&#1072;&#1088;&#1080;&#1092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0724-812F-4945-9D9D-9177186D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списки работников тариф 2022.dot</Template>
  <TotalTime>369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кабинет</dc:creator>
  <cp:lastModifiedBy>Физика</cp:lastModifiedBy>
  <cp:revision>13</cp:revision>
  <cp:lastPrinted>2022-09-10T04:52:00Z</cp:lastPrinted>
  <dcterms:created xsi:type="dcterms:W3CDTF">2022-09-07T09:07:00Z</dcterms:created>
  <dcterms:modified xsi:type="dcterms:W3CDTF">2023-06-13T07:54:00Z</dcterms:modified>
</cp:coreProperties>
</file>